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>ul. Fredry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7"/>
        <w:gridCol w:w="4639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8F400B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400B">
              <w:rPr>
                <w:rFonts w:ascii="Arial" w:hAnsi="Arial" w:cs="Arial"/>
                <w:b/>
                <w:bCs/>
                <w:iCs/>
                <w:spacing w:val="-1"/>
              </w:rPr>
              <w:t>świadczenie usługi sprzątania w budynkach Teatru Wielkiego im. Stanisława Moniuszki oraz sprzątanie terenów zewnętrznych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25387A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E257DD">
              <w:rPr>
                <w:rFonts w:ascii="Arial" w:hAnsi="Arial" w:cs="Arial"/>
                <w:iCs/>
              </w:rPr>
              <w:t>Oferujemy</w:t>
            </w:r>
            <w:r w:rsidRPr="00E257DD">
              <w:rPr>
                <w:rFonts w:ascii="Arial" w:hAnsi="Arial" w:cs="Arial"/>
                <w:b/>
                <w:iCs/>
              </w:rPr>
              <w:t xml:space="preserve"> </w:t>
            </w:r>
            <w:r w:rsidRPr="00E257DD">
              <w:rPr>
                <w:rFonts w:ascii="Arial" w:hAnsi="Arial" w:cs="Arial"/>
                <w:iCs/>
              </w:rPr>
              <w:t xml:space="preserve">wykonanie w/w przedmiotu zamówienia za pomocą pojazdów i przy udziale osób wymienionych w ofercie oraz zgodnie ze specyfikacją istotnych warunków zamówienia </w:t>
            </w:r>
            <w:r>
              <w:rPr>
                <w:rFonts w:ascii="Arial" w:hAnsi="Arial" w:cs="Arial"/>
                <w:iCs/>
              </w:rPr>
              <w:t xml:space="preserve">i </w:t>
            </w:r>
            <w:r>
              <w:rPr>
                <w:rFonts w:ascii="Arial" w:hAnsi="Arial" w:cs="Arial"/>
              </w:rPr>
              <w:t xml:space="preserve">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</w:t>
            </w:r>
            <w:r w:rsidRPr="00E257DD">
              <w:rPr>
                <w:rFonts w:ascii="Arial" w:hAnsi="Arial" w:cs="Arial"/>
                <w:iCs/>
              </w:rPr>
              <w:t>za cenę całość zamówienia</w:t>
            </w:r>
          </w:p>
          <w:p w:rsidR="00E257DD" w:rsidRDefault="00E257D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53B00" w:rsidTr="004D773F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netto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za całość zamówienia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23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8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4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8594D" w:rsidRDefault="008F400B" w:rsidP="00C8594D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Zamówienie zrealizuję w okresie od dnia 1 stycznia 2017 r. do dnia 31 grudnia 2017 r.</w:t>
            </w:r>
          </w:p>
          <w:p w:rsidR="008F400B" w:rsidRDefault="008F400B" w:rsidP="00C8594D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lastRenderedPageBreak/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BC3D99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BC3D99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8F400B">
              <w:rPr>
                <w:rFonts w:ascii="Arial" w:hAnsi="Arial" w:cs="Arial"/>
                <w:b/>
                <w:iCs/>
              </w:rPr>
              <w:t>3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297ACF">
              <w:rPr>
                <w:rFonts w:ascii="Arial" w:hAnsi="Arial" w:cs="Arial"/>
                <w:b/>
                <w:bCs/>
                <w:highlight w:val="yellow"/>
              </w:rPr>
            </w:r>
            <w:r w:rsidR="00297AC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297ACF">
              <w:rPr>
                <w:rFonts w:ascii="Arial" w:hAnsi="Arial" w:cs="Arial"/>
                <w:b/>
                <w:bCs/>
                <w:highlight w:val="yellow"/>
              </w:rPr>
            </w:r>
            <w:r w:rsidR="00297AC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8F400B" w:rsidRDefault="008F400B" w:rsidP="008F400B">
      <w:r>
        <w:br w:type="page"/>
      </w:r>
    </w:p>
    <w:p w:rsidR="00794EA7" w:rsidRPr="008F400B" w:rsidRDefault="00794EA7" w:rsidP="008F400B">
      <w:pPr>
        <w:spacing w:line="300" w:lineRule="auto"/>
        <w:jc w:val="center"/>
        <w:rPr>
          <w:rFonts w:ascii="Arial" w:hAnsi="Arial" w:cs="Arial"/>
          <w:b/>
          <w:iCs/>
          <w:sz w:val="26"/>
          <w:szCs w:val="26"/>
        </w:rPr>
      </w:pPr>
    </w:p>
    <w:p w:rsidR="008F400B" w:rsidRPr="008F400B" w:rsidRDefault="008F400B" w:rsidP="008F400B">
      <w:pPr>
        <w:spacing w:line="300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8F400B">
        <w:rPr>
          <w:rFonts w:ascii="Arial" w:hAnsi="Arial" w:cs="Arial"/>
          <w:b/>
          <w:iCs/>
          <w:sz w:val="26"/>
          <w:szCs w:val="26"/>
        </w:rPr>
        <w:t>FORMULARZ CENOWY</w:t>
      </w:r>
    </w:p>
    <w:p w:rsidR="008F400B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W w:w="10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9"/>
        <w:gridCol w:w="1276"/>
        <w:gridCol w:w="850"/>
        <w:gridCol w:w="11"/>
        <w:gridCol w:w="9"/>
        <w:gridCol w:w="10"/>
        <w:gridCol w:w="1528"/>
        <w:gridCol w:w="18"/>
      </w:tblGrid>
      <w:tr w:rsidR="00FC37E8" w:rsidTr="00FC37E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  <w:p w:rsidR="00FC37E8" w:rsidRDefault="00FC37E8" w:rsidP="00FC37E8">
            <w:pPr>
              <w:jc w:val="center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Szacunkowa ilość usług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Pr="00342490" w:rsidRDefault="00FC37E8" w:rsidP="00FC37E8">
            <w:pPr>
              <w:jc w:val="center"/>
              <w:rPr>
                <w:rFonts w:ascii="Arial" w:hAnsi="Arial" w:cs="Arial"/>
              </w:rPr>
            </w:pPr>
            <w:r w:rsidRPr="00342490">
              <w:rPr>
                <w:rFonts w:ascii="Arial" w:hAnsi="Arial" w:cs="Arial"/>
              </w:rPr>
              <w:t>Cena jedn</w:t>
            </w:r>
            <w:r>
              <w:rPr>
                <w:rFonts w:ascii="Arial" w:hAnsi="Arial" w:cs="Arial"/>
              </w:rPr>
              <w:t>ostkowa netto (PLN)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Pr="00342490" w:rsidRDefault="00FC37E8" w:rsidP="00FC37E8">
            <w:pPr>
              <w:jc w:val="center"/>
              <w:rPr>
                <w:rFonts w:ascii="Arial" w:hAnsi="Arial" w:cs="Arial"/>
              </w:rPr>
            </w:pPr>
            <w:r w:rsidRPr="00342490">
              <w:rPr>
                <w:rFonts w:ascii="Arial" w:hAnsi="Arial" w:cs="Arial"/>
              </w:rPr>
              <w:t>Wartość usług netto</w:t>
            </w:r>
          </w:p>
          <w:p w:rsidR="00FC37E8" w:rsidRPr="00342490" w:rsidRDefault="00FC37E8" w:rsidP="00FC37E8">
            <w:pPr>
              <w:jc w:val="center"/>
              <w:rPr>
                <w:rFonts w:ascii="Arial" w:hAnsi="Arial" w:cs="Arial"/>
              </w:rPr>
            </w:pPr>
            <w:r w:rsidRPr="00342490">
              <w:rPr>
                <w:rFonts w:ascii="Arial" w:hAnsi="Arial" w:cs="Arial"/>
              </w:rPr>
              <w:t>(rubryka 3 x 4)</w:t>
            </w:r>
          </w:p>
        </w:tc>
      </w:tr>
      <w:tr w:rsidR="00FC37E8" w:rsidTr="00FC37E8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C37E8" w:rsidTr="00FC37E8">
        <w:trPr>
          <w:trHeight w:val="2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Codzienne sprzątanie (poza lipcem i sierpniem)</w:t>
            </w: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holu kasowego i 2 toalet –poziom „0”(do godz.11:00)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i mycie holu kasowego, wejść do Teatru, trzepanie wycieraczek,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opróżnianie koszy na śmieci, mycie w razie ich zabrudzenia,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usuwanie kurzu z parapetów,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sanitariatów, umywalek, podłóg, ścian, armatury, luster, pojemników na :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śmieci,   mydło, ręczniki, papier toaletowy,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uzupełnianie  pojemników w  papier toaletowy,  ręczniki jednorazowe oraz dozowników mydła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płynie ( papier PT-10 , ręczniki  typu ZZ  PZ26, mydło w płynie z lanoliną),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drzwi, czyszczenie włączników i gniazdek,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i mycie kaloryferów,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zdejmowanie pajęczyn.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1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rPr>
                <w:sz w:val="16"/>
                <w:szCs w:val="16"/>
              </w:rPr>
            </w:pP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korytarzy i klatek schodowych od strony zaplecza Teatru od poziomu 0 do poziomu 4: w godzinach rannych (do  godz.7:00)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zamiatanie,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mechaniczne mycie   podłóg (posadzki kamienne , PCV) z dodatkiem środków konserwujących</w:t>
            </w:r>
          </w:p>
          <w:p w:rsidR="00FC37E8" w:rsidRDefault="00FC37E8" w:rsidP="00FC37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Buzil/G241 Glanz Wischpflege, Ecolab/Persofix, Johnson diversey/joniecBasset 300, lub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równoważnych,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mechaniczne polerowanie.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2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Codzienne sprzątanie od wtorku do piątku  ( poza lipcem i sierpniem ) Sali Wojciecha Drabowicza –oraz przyległej garderoby - powierzchnia 180m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podłóg,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kaloryferów,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wieszaków w szatni,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krzeseł,</w:t>
            </w:r>
          </w:p>
          <w:p w:rsidR="00FC37E8" w:rsidRDefault="00FC37E8" w:rsidP="00FC37E8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luster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</w:p>
          <w:p w:rsidR="00FC37E8" w:rsidRDefault="00FC37E8" w:rsidP="00FC37E8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Codzienne sprzątanie od poniedziałku do piątku biur, toalet i ciągów komunikacyjnych ( od godziny 16:00 do  6:00 ) - powierzchnia 658m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pomieszczeń biurowych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opróżnianie koszy na śmieci oraz wymiana worków na śmieci,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odkurzanie biurek , półek, parapetów , luster, stolików</w:t>
            </w:r>
            <w:r>
              <w:t xml:space="preserve"> </w:t>
            </w:r>
            <w:r>
              <w:rPr>
                <w:sz w:val="16"/>
                <w:szCs w:val="16"/>
              </w:rPr>
              <w:t>na sprzęt biurowy, czajników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bezprzewodowych, listew  przypodłogowych,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mycie umywalek,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odkurzanie wykładziny dywanowej lub odkurzanie i mycie wykładziny PCV,</w:t>
            </w: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5 toalet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opróżnianie koszy na śmieci oraz  wymiana worka,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środkami dezynfekującymi : pisuarów, muszli klozetowych, kafelek, baterii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umywalkowych itp.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środkami do glazury podłogi z terakoty,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luster,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lub mycie kaloryferów, drzwi do toalet,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uzupełnianie pojemników w papier toaletowy , ręczniki jednorazowe , oraz dozowników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mydła w płynie.</w:t>
            </w: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Uwaga :</w:t>
            </w: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Poza wykonywaniem codziennego sprzątania zamawiający wymaga obecności jednej osoby sprzątającej do dyspozycji administracji w godzinach od 10</w:t>
            </w:r>
            <w:r>
              <w:rPr>
                <w:b/>
                <w:sz w:val="16"/>
                <w:szCs w:val="16"/>
                <w:vertAlign w:val="superscript"/>
              </w:rPr>
              <w:t>:</w:t>
            </w:r>
            <w:r>
              <w:rPr>
                <w:b/>
                <w:sz w:val="16"/>
                <w:szCs w:val="16"/>
              </w:rPr>
              <w:t>00 do14:00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4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3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Codzienne sprzątanie od wtorku do niedzieli ( poza lipcem i sierpniem)  (od godziny 22:00</w:t>
            </w: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9:00 )</w:t>
            </w: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garderób , sal  lekcyjnych, sal prób - powierzchnia 1.711,96 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opróżnianie koszy  na śmieci wraz z wymianą worków na śmieci,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półek, szaf, toaletek, wieszaków, drzwi ,listew przypodłogowych , parapetów,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kaloryferów itp.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umywalek i baterii umywalkowych, płytek ceramicznych, luster,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uzupełnianie dozowników w mydło w płynie,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lub odkurzanie powierzchni podłogowych zamiatanie,</w:t>
            </w: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toalet ( 11 szt ) i kabin prysznicowych ( 15 szt):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opróżnianie koszy na śmieci wraz z wymianą worka,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środkami dezynfekującymi: pisuarów, muszli klozetowych, umywalek, płytek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ceramicznych, kabin prysznicowych razem z brodzikami, baterii umywalkowych itp.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środkami do glazury podłogi z terakoty,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luster,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i mycie drzwi do toalet ,kaloryferów,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uzupełnianie pojemników w papier toaletowy, ręczniki jednorazowe oraz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dozowników do mydła w płynie.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2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Codzienne sprzątanie sceny od wtorku do niedzieli –  400 m2 (poza miesiącami lipiec i sierpień)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i mycie podłogi drewnianej oraz wykładziny baletowej na scenie przed rannymi i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popołudniowymi próbami lub spektaklem ( usługa powinna być wykonana godzinę przed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spektaklem),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i mycie podłogi po zmianie dekoracji,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sprzątanie widowni podczas spektakli ( w razie potrzeby),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na polecenie kierownika sceny kieszeni i przy scenie (120m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Zamawiający wymaga aby pracownik wyznaczony przez wykonawcę do prac jak wyżej był dyspozycyjny podczas prób i spektakli na scenie , w Sali Drabowicza oraz prób/malarnia ( w i godzinach rannych popołudniowych ). Osobą zlecającą prace jest kierownik sceny.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</w:tc>
      </w:tr>
      <w:tr w:rsidR="00FC37E8" w:rsidTr="00FC37E8">
        <w:trPr>
          <w:trHeight w:val="6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przed spektaklem widowni oraz pomieszczeń przyległych:</w:t>
            </w:r>
          </w:p>
          <w:p w:rsidR="00FC37E8" w:rsidRDefault="00FC37E8" w:rsidP="00FC37E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odkurzanie i czyszczenie </w:t>
            </w:r>
            <w:r>
              <w:rPr>
                <w:b/>
                <w:sz w:val="16"/>
                <w:szCs w:val="16"/>
                <w:u w:val="single"/>
              </w:rPr>
              <w:t>na sucho</w:t>
            </w:r>
            <w:r>
              <w:rPr>
                <w:sz w:val="16"/>
                <w:szCs w:val="16"/>
              </w:rPr>
              <w:t xml:space="preserve"> parkietu na widowni,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i mycie  klatek schodowych przy widowni (prawa i lewa strona) :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poziom „0”,  I p, II p, III p,   oraz schody (prawa i lewa strona  kuluarów) z poziomu „0” na I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piętro,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sprzątanie parkietu na Foyer I p. ( zamiatanie, polerowanie),</w:t>
            </w:r>
          </w:p>
          <w:p w:rsidR="00FC37E8" w:rsidRDefault="00FC37E8" w:rsidP="00FC37E8">
            <w:pPr>
              <w:ind w:left="446" w:hanging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opróżnianie koszy + wymiana worków na śmieci w kuluarach i wc,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sprzątanie pomieszczeń WC : mycie sanitariatów, umywalek, podłóg, ścian, armatury, luster,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pojemników na : śmieci, mydło, ręczniki, papier toaletowy,( ze względu na stosowane  przez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Zamawiającego ekologiczne  środki dezynfekujące do toalet - EM Biopack ,umywalek – EM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Biotask, pisuarów–EM Block, do mycia zaleca się używanie środków biologicznych takich  jak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Biooflor, Bionitid firmy Sisinvert S.L lub równoważnych,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uzupełnianie  pojemników w papier toaletowy,  ręczniki jednorazowe oraz dozowniki w mydło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płynie ( papier PT-10 , ręczniki  typu ZZ PZ26, mydło w płynie z lanoliną),</w:t>
            </w:r>
          </w:p>
          <w:p w:rsidR="00FC37E8" w:rsidRDefault="00FC37E8" w:rsidP="00FC37E8">
            <w:pPr>
              <w:ind w:left="466"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czyszczenie odkurzaczem wykładzin dywanowych  na widowni i foyer I p.,</w:t>
            </w:r>
          </w:p>
          <w:p w:rsidR="00FC37E8" w:rsidRDefault="00FC37E8" w:rsidP="00FC37E8">
            <w:pPr>
              <w:ind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i mycie kaloryferów,</w:t>
            </w:r>
          </w:p>
          <w:p w:rsidR="00FC37E8" w:rsidRDefault="00FC37E8" w:rsidP="00FC37E8">
            <w:pPr>
              <w:ind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obrazów i innych elementów dekoracyjnych,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złotej sztukaterii (I i II balkon),</w:t>
            </w:r>
          </w:p>
          <w:p w:rsidR="00FC37E8" w:rsidRDefault="00FC37E8" w:rsidP="00FC37E8">
            <w:pPr>
              <w:ind w:hanging="466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drzwi szklanych, wejść do budynku, ścian marmurowych,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tapicerki foteli na widowni oraz usuwanie ewentualnych zabrudzeń, plam  wyłącznie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pianką do czyszczenia tapicerki samochodowej  np., firmy STP-o nazwie f-Stuff lub firmy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PLAK, lub równoważnych,</w:t>
            </w:r>
          </w:p>
          <w:p w:rsidR="00FC37E8" w:rsidRDefault="00FC37E8" w:rsidP="00FC37E8">
            <w:pPr>
              <w:ind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i wypolerowanie mebli (foyer I i III p, loża środkowa, lady w szatniach),</w:t>
            </w:r>
          </w:p>
          <w:p w:rsidR="00FC37E8" w:rsidRDefault="00FC37E8" w:rsidP="00FC37E8">
            <w:pPr>
              <w:ind w:left="360"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parapetów i murków na klatkach schodowych i w szatniach,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podłóg ( posadzki kamienne, marmur, pcv), środkami: Wischpflege HC 20 Firmy Buzil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właściwościach antypoślizgowych lub równoważnych,</w:t>
            </w:r>
          </w:p>
          <w:p w:rsidR="00FC37E8" w:rsidRDefault="00FC37E8" w:rsidP="00FC37E8">
            <w:pPr>
              <w:ind w:hanging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opróżnianie koszy na tarasie nad palarnią w okresie wiosenno – letnim,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sprzętu p.poż.,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polerowanie i odkurzanie drewnianych elementów foteli na widowni i foyer I p. (wymagany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środek - niebieskie Pronto lub równoważny),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ścian widowni,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czyszczenie drzwi w razie ich zabrudzenia,(wejścia na widownie),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bieżące usuwanie zabrudzeń luster oraz odkurzanie złoconych ram ( kuluary oraz  foyer I p.),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kinkietów i lamp</w:t>
            </w:r>
          </w:p>
          <w:p w:rsidR="00FC37E8" w:rsidRDefault="00FC37E8" w:rsidP="00FC37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Sprzątanie jeden raz w tygodniu – w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</w:rPr>
              <w:t>poniedziałek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(do godz. 9:00),wykładzin baletowych i czyszczenie środkiem antypoślizgowym-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Wischpflege HC 20 firmy Buzil  lub równoważnymi w sali baletowej, foyer III p. i sala prób –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łącznie </w:t>
            </w:r>
            <w:smartTag w:uri="urn:schemas-microsoft-com:office:smarttags" w:element="metricconverter">
              <w:smartTagPr>
                <w:attr w:name="ProductID" w:val="349 mﾲ"/>
              </w:smartTagPr>
              <w:r>
                <w:rPr>
                  <w:sz w:val="16"/>
                  <w:szCs w:val="16"/>
                </w:rPr>
                <w:t>349 m²</w:t>
              </w:r>
            </w:smartTag>
            <w:r>
              <w:rPr>
                <w:sz w:val="16"/>
                <w:szCs w:val="16"/>
              </w:rPr>
              <w:t>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pielęgnacja parkietu na foyer I p. (200  m²)   płynem Carls Cleaner firmy BONA  lub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równoważnym,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drzwi i futryn na klatkach schodowych i widowni,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podłogi i balustrady – balkon nad schodami głównymi foyer I 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spacing w:line="360" w:lineRule="auto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spacing w:line="360" w:lineRule="auto"/>
              <w:jc w:val="center"/>
            </w:pPr>
          </w:p>
        </w:tc>
      </w:tr>
      <w:tr w:rsidR="00FC37E8" w:rsidTr="00FC37E8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sz w:val="16"/>
                <w:szCs w:val="16"/>
              </w:rPr>
            </w:pP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w poniedziałki po zwiedzaniu Teatru przez uczestników wycieczek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edukacyjnych (poza lipcem i sierpniem):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wykładzin dywanowych w kuluarach, sprzątanie ciągów komunikacyjnych oraz</w:t>
            </w: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sprzątanie 4 toalet,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spacing w:line="360" w:lineRule="auto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spacing w:line="360" w:lineRule="auto"/>
              <w:jc w:val="center"/>
            </w:pPr>
          </w:p>
        </w:tc>
      </w:tr>
      <w:tr w:rsidR="00FC37E8" w:rsidTr="00FC37E8">
        <w:trPr>
          <w:trHeight w:val="15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dwa razy w miesiącu :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powierzchni pomieszczeń wentylacyjno-klimatyzacyjnych łącznie z czerpnią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powietrza  -  </w:t>
            </w:r>
            <w:smartTag w:uri="urn:schemas-microsoft-com:office:smarttags" w:element="metricconverter">
              <w:smartTagPr>
                <w:attr w:name="ProductID" w:val="120 mﾲ"/>
              </w:smartTagPr>
              <w:r>
                <w:rPr>
                  <w:sz w:val="16"/>
                  <w:szCs w:val="16"/>
                </w:rPr>
                <w:t>120 m²</w:t>
              </w:r>
            </w:smartTag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posadzek i mycie środkami odkamieniającymi typu Cilit lub równoważnymi,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kafelków na ścianach,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obmywanie urządzeń i instalacji,</w:t>
            </w:r>
          </w:p>
          <w:p w:rsidR="00FC37E8" w:rsidRDefault="00FC37E8" w:rsidP="00FC37E8">
            <w:pPr>
              <w:tabs>
                <w:tab w:val="num" w:pos="1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zdejmowanie pajęczyn,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mycie gablot  wewnątrz Teatru – 18m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 sprzątanie strefy pod kanałem orkiestry (z wyłączeniem lipca i sierpnia)– 48,00m2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zamiatanie i mycie posadzki betonowej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odkurzanie urządzeń napędowych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trzy razy w miesiącu: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powierzchni klimatyzacji pod widownią  -  200 m²,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na wilgotno kanałów wentylacyjnych,</w:t>
            </w:r>
          </w:p>
          <w:p w:rsidR="00FC37E8" w:rsidRDefault="00FC37E8" w:rsidP="00FC37E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i mycie posadzek,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7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b) powierzchnia pod zapadniami ( z wyłączeniem lipca i sierpnia) - 196m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zamiatanie i mycie posadzki, galerii, balustrad</w:t>
            </w:r>
          </w:p>
          <w:p w:rsidR="00FC37E8" w:rsidRDefault="00FC37E8" w:rsidP="00FC37E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instalacji.</w:t>
            </w: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20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jeden raz w miesiącu (poza lipcem i sierpniem):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powlekanie posadzki marmurowej w holu kasowym - 156,80 m² środkiem Corrigor stone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755 firmy Buzil lub środkiem równoważnym,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pomieszczenie z organami – I piętro (zaplecze) – 3,00 m², odkurzanie i mycie,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 sprzątanie strychu  (pow.807,00 m2),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mycie posadzki betonowej,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omiatanie pajęczyn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konserwacja parkietu na foyer I p.(200 m²)olejem do parkietu firmy BONA, lub równoważnym,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mechaniczne mycie, stripowanie, powlekanie  i polerowanie posadzek kamiennych i PCV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korytarzy i klatek schodowych od strony zaplecza Teatru środkami  o właściwościach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trudno przyjmujących kurz i antypoślizgowych (Buzil/S 749 Corridor brillant  lub Jonson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Diversey/Eternum   lub równoważnymi.</w:t>
            </w: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4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jeden raz w miesiącu: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czyszczenie rynien (130 mb), wyczystek (14 szt),  studzienek ściekowych nad Salą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Drabowicza, łącznikiem BOW i  Patio (14 szt).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Uwaga : w okresie jesiennym usługa jw. może być wykonywana częściej w miarę potrzeb,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dodatkowego wynagrodzenia)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trzy razy w tygodniu (wyłączeniem lipca i sierpnia)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podłóg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mycie podłóg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odkurzanie kaloryferów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czyszczenie luster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611CEA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bookmarkStart w:id="0" w:name="_GoBack"/>
            <w:bookmarkEnd w:id="0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raz na pół roku</w:t>
            </w:r>
          </w:p>
          <w:p w:rsidR="00FC37E8" w:rsidRDefault="00FC37E8" w:rsidP="00FC37E8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mycie luster Foyer I p. i w Sali Drabowicza- ( </w:t>
            </w:r>
            <w:smartTag w:uri="urn:schemas-microsoft-com:office:smarttags" w:element="metricconverter">
              <w:smartTagPr>
                <w:attr w:name="ProductID" w:val="78,40 m²"/>
              </w:smartTagPr>
              <w:r>
                <w:rPr>
                  <w:sz w:val="16"/>
                  <w:szCs w:val="16"/>
                </w:rPr>
                <w:t>78,40 m²</w:t>
              </w:r>
            </w:smartTag>
            <w:r>
              <w:rPr>
                <w:sz w:val="16"/>
                <w:szCs w:val="16"/>
              </w:rPr>
              <w:t>),</w:t>
            </w:r>
          </w:p>
          <w:p w:rsidR="00FC37E8" w:rsidRDefault="00FC37E8" w:rsidP="00FC37E8">
            <w:pPr>
              <w:ind w:left="45"/>
              <w:rPr>
                <w:color w:val="00CCFF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4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mycie okien w Teatrze, widownia + zaplecze ul. Polska- ( </w:t>
            </w:r>
            <w:smartTag w:uri="urn:schemas-microsoft-com:office:smarttags" w:element="metricconverter">
              <w:smartTagPr>
                <w:attr w:name="ProductID" w:val="3.027,08 m²"/>
              </w:smartTagPr>
              <w:r>
                <w:rPr>
                  <w:sz w:val="16"/>
                  <w:szCs w:val="16"/>
                </w:rPr>
                <w:t>3.027,08 m²</w:t>
              </w:r>
            </w:smartTag>
            <w:r>
              <w:rPr>
                <w:sz w:val="16"/>
                <w:szCs w:val="16"/>
              </w:rPr>
              <w:t>),</w:t>
            </w:r>
          </w:p>
          <w:p w:rsidR="00FC37E8" w:rsidRDefault="00FC37E8" w:rsidP="00FC37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5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Sprzątanie raz w roku przed rozpoczęciem sezonu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sprzątanie widowni oraz garderób po ewentualnych remontach w przerwie urlopowej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----------------------------------------------------------------------------------------------------------------------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czyszczenie karcherem wykładzin dywanowych ( </w:t>
            </w:r>
            <w:smartTag w:uri="urn:schemas-microsoft-com:office:smarttags" w:element="metricconverter">
              <w:smartTagPr>
                <w:attr w:name="ProductID" w:val="1040,18 mﾲ"/>
              </w:smartTagPr>
              <w:r>
                <w:rPr>
                  <w:sz w:val="16"/>
                  <w:szCs w:val="16"/>
                </w:rPr>
                <w:t>1040,18 m²</w:t>
              </w:r>
            </w:smartTag>
            <w:r>
              <w:rPr>
                <w:sz w:val="16"/>
                <w:szCs w:val="16"/>
              </w:rPr>
              <w:t>)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Tr="00FC37E8">
        <w:trPr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 czyszczenie karcherem (metodą na sucho) foteli na widowni, foyer I p i loża środkowa (890 szt)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spacing w:line="120" w:lineRule="auto"/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spacing w:line="120" w:lineRule="auto"/>
              <w:jc w:val="center"/>
            </w:pPr>
          </w:p>
        </w:tc>
      </w:tr>
      <w:tr w:rsidR="00FC37E8" w:rsidTr="00FC37E8">
        <w:trPr>
          <w:trHeight w:val="2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E8" w:rsidRDefault="00FC37E8" w:rsidP="00FC37E8">
            <w:pPr>
              <w:rPr>
                <w:b/>
                <w:sz w:val="16"/>
                <w:szCs w:val="16"/>
              </w:rPr>
            </w:pPr>
          </w:p>
          <w:p w:rsidR="00FC37E8" w:rsidRDefault="00FC37E8" w:rsidP="00FC37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prac objętych usługą sprzątania terenu wokół Teatru Wielkiego, oraz Domu Aktora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codzienne usuwanie nieczystości z terenów utwardzonych :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terenów wokół obiektów Teatru Wielkiego i Domu Aktora,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schodów wejściowych – głównych do Teatru od ul. Fredry,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chodników wokół obiektów – Teatr i Dom Aktora, zamiatanie parkingów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teatralnych, tarasu przy Biurze Obsługi Widzów, tarasu przed salą im.Wojciecha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Drabowicza, podjazdu na podnośnik + podnośnik,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zamiatanie tarasu IVp. lewa i prawa strona, patio przy administracji,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sprzątanie powierzchni pod kratami przy sali im. Wojciecha Drabowicza – 5 szt.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opróżnianie pojemników na śmieci od strony parkingu,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sprzątanie pomieszczeń z agregatem wody lodowej.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 codzienne usuwanie nieczystości z trawników i klombów ( wygrabianie  papierków,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niedopałków tytoniowych, opadłych liści, nieczystości pozostawionych przez zwierzęta),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 w okresie jesiennym – systematyczne usuwanie opadłych liści oraz ich wywóz z terenów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utwardzonych  i trawników,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 w okresie zimowym w razie konieczności, w zależności od warunków atmosferycznych: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systematyczne odśnieżanie,</w:t>
            </w:r>
            <w:r>
              <w:t xml:space="preserve"> </w:t>
            </w:r>
            <w:r>
              <w:rPr>
                <w:sz w:val="16"/>
                <w:szCs w:val="16"/>
              </w:rPr>
              <w:t>( w trakcie wykonywania tych czynności należy zwrócić uwagę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aby śnieg nie gromadził się  pod ścianą budynku) odladzanie i  zabezpieczenie przed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oblodzeniem poprzez  posypanie mieszanki piaskowo-solnej terenów utwardzonych tj.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schodów zewnętrznych wokół Teatru, parkingów teatralnych, podjazdu dla wózków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inwalidzkich, podjazdu na podnośnik i podnośnik, dróg pożarowych, chodników na terenie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przyległym do nieruchomości. Odśnieżanie wokół Teatru winno odbywać się za pomocą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sprzętu mechanicznego – pługu, sprzątanie liści za pomocą odkurzacza z zasobnikiem,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usuwanie błota po roztopach,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odkuwanie i wywóz lodu ze schodów zewnętrznych, chodników, parkingów.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Prace te wykonawca wykona w sposób i w terminie zapewniającym dostępność dla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użytkowników :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parkingów teatralnych od godziny 7:00,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schodów wejściowych do gmachu Teatru oraz dojścia do Sali im. Wojciecha Drabowicza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godziny 10:00 do końca przedstawienia wieczornego,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schodów i tarasu przy Biurze Obsługi Widzów od godziny 7:00.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Niezależnie od powyższego prace określone w punkcie 3 i 4 należy realizować w trybie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awaryjnym na wezwanie telefoniczne Zamawiającego w ciągu 2 godzin od powiadomienia.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nie wykonania wymienionych prac w czasie oznaczonym Zamawiający ma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zlecić wykonanie tej usługi osobie trzeciej na koszt wykonawcy.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objęty sprzątaniem terenów zewnętrznych przedstawiono na mapkach załączonych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SIWZ ( zał. nr 11 i nr 12).</w:t>
            </w:r>
          </w:p>
          <w:p w:rsidR="00FC37E8" w:rsidRDefault="00FC37E8" w:rsidP="00FC3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Sprzęt i środki do utrzymania czystości i bezpieczeństwa  zapewnia Wykonawca.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8" w:rsidRDefault="00FC37E8" w:rsidP="00FC37E8">
            <w:pPr>
              <w:jc w:val="center"/>
            </w:pPr>
          </w:p>
        </w:tc>
      </w:tr>
      <w:tr w:rsidR="00FC37E8" w:rsidRPr="00342490" w:rsidTr="00FC37E8">
        <w:trPr>
          <w:gridAfter w:val="1"/>
          <w:wAfter w:w="18" w:type="dxa"/>
          <w:trHeight w:val="758"/>
        </w:trPr>
        <w:tc>
          <w:tcPr>
            <w:tcW w:w="567" w:type="dxa"/>
            <w:vAlign w:val="center"/>
          </w:tcPr>
          <w:p w:rsidR="00FC37E8" w:rsidRPr="00C2648B" w:rsidRDefault="00FC37E8" w:rsidP="003122DD">
            <w:pPr>
              <w:rPr>
                <w:rFonts w:ascii="Arial" w:hAnsi="Arial" w:cs="Arial"/>
                <w:b/>
              </w:rPr>
            </w:pPr>
          </w:p>
        </w:tc>
        <w:tc>
          <w:tcPr>
            <w:tcW w:w="8365" w:type="dxa"/>
            <w:gridSpan w:val="3"/>
            <w:vAlign w:val="center"/>
          </w:tcPr>
          <w:p w:rsidR="00FC37E8" w:rsidRPr="00C2648B" w:rsidRDefault="00FC37E8" w:rsidP="003122DD">
            <w:pPr>
              <w:rPr>
                <w:rFonts w:ascii="Arial" w:hAnsi="Arial" w:cs="Arial"/>
                <w:b/>
              </w:rPr>
            </w:pPr>
            <w:r w:rsidRPr="00C2648B">
              <w:rPr>
                <w:rFonts w:ascii="Arial" w:hAnsi="Arial" w:cs="Arial"/>
                <w:b/>
              </w:rPr>
              <w:t>Razem za cenę netto (PLN)</w:t>
            </w:r>
          </w:p>
        </w:tc>
        <w:tc>
          <w:tcPr>
            <w:tcW w:w="1558" w:type="dxa"/>
            <w:gridSpan w:val="4"/>
            <w:vAlign w:val="center"/>
          </w:tcPr>
          <w:p w:rsidR="00FC37E8" w:rsidRPr="00342490" w:rsidRDefault="00FC37E8" w:rsidP="003122DD">
            <w:pPr>
              <w:rPr>
                <w:rFonts w:ascii="Arial" w:hAnsi="Arial" w:cs="Arial"/>
              </w:rPr>
            </w:pPr>
          </w:p>
        </w:tc>
      </w:tr>
      <w:tr w:rsidR="00FC37E8" w:rsidRPr="00342490" w:rsidTr="00FC37E8">
        <w:trPr>
          <w:gridAfter w:val="1"/>
          <w:wAfter w:w="18" w:type="dxa"/>
          <w:trHeight w:val="841"/>
        </w:trPr>
        <w:tc>
          <w:tcPr>
            <w:tcW w:w="567" w:type="dxa"/>
            <w:vAlign w:val="center"/>
          </w:tcPr>
          <w:p w:rsidR="00FC37E8" w:rsidRPr="00C2648B" w:rsidRDefault="00FC37E8" w:rsidP="003122DD">
            <w:pPr>
              <w:rPr>
                <w:rFonts w:ascii="Arial" w:hAnsi="Arial" w:cs="Arial"/>
                <w:b/>
              </w:rPr>
            </w:pPr>
          </w:p>
        </w:tc>
        <w:tc>
          <w:tcPr>
            <w:tcW w:w="8365" w:type="dxa"/>
            <w:gridSpan w:val="3"/>
            <w:vAlign w:val="center"/>
          </w:tcPr>
          <w:p w:rsidR="00FC37E8" w:rsidRPr="00C2648B" w:rsidRDefault="00FC37E8" w:rsidP="003122DD">
            <w:pPr>
              <w:rPr>
                <w:rFonts w:ascii="Arial" w:hAnsi="Arial" w:cs="Arial"/>
                <w:b/>
              </w:rPr>
            </w:pPr>
            <w:r w:rsidRPr="00C2648B">
              <w:rPr>
                <w:rFonts w:ascii="Arial" w:hAnsi="Arial" w:cs="Arial"/>
                <w:b/>
              </w:rPr>
              <w:t>Podatek VAT (</w:t>
            </w:r>
            <w:r>
              <w:rPr>
                <w:rFonts w:ascii="Arial" w:hAnsi="Arial" w:cs="Arial"/>
                <w:b/>
              </w:rPr>
              <w:t xml:space="preserve">8% - POZ. 16 I </w:t>
            </w:r>
            <w:r w:rsidRPr="00C2648B">
              <w:rPr>
                <w:rFonts w:ascii="Arial" w:hAnsi="Arial" w:cs="Arial"/>
                <w:b/>
              </w:rPr>
              <w:t>23%)</w:t>
            </w:r>
          </w:p>
        </w:tc>
        <w:tc>
          <w:tcPr>
            <w:tcW w:w="1558" w:type="dxa"/>
            <w:gridSpan w:val="4"/>
            <w:vAlign w:val="center"/>
          </w:tcPr>
          <w:p w:rsidR="00FC37E8" w:rsidRPr="00342490" w:rsidRDefault="00FC37E8" w:rsidP="003122DD">
            <w:pPr>
              <w:jc w:val="center"/>
              <w:rPr>
                <w:rFonts w:ascii="Arial" w:hAnsi="Arial" w:cs="Arial"/>
              </w:rPr>
            </w:pPr>
          </w:p>
        </w:tc>
      </w:tr>
      <w:tr w:rsidR="00FC37E8" w:rsidRPr="00342490" w:rsidTr="00FC37E8">
        <w:trPr>
          <w:gridAfter w:val="1"/>
          <w:wAfter w:w="18" w:type="dxa"/>
          <w:trHeight w:val="841"/>
        </w:trPr>
        <w:tc>
          <w:tcPr>
            <w:tcW w:w="567" w:type="dxa"/>
            <w:vAlign w:val="center"/>
          </w:tcPr>
          <w:p w:rsidR="00FC37E8" w:rsidRPr="00C2648B" w:rsidRDefault="00FC37E8" w:rsidP="003122DD">
            <w:pPr>
              <w:rPr>
                <w:rFonts w:ascii="Arial" w:hAnsi="Arial" w:cs="Arial"/>
                <w:b/>
              </w:rPr>
            </w:pPr>
          </w:p>
        </w:tc>
        <w:tc>
          <w:tcPr>
            <w:tcW w:w="8365" w:type="dxa"/>
            <w:gridSpan w:val="3"/>
            <w:vAlign w:val="center"/>
          </w:tcPr>
          <w:p w:rsidR="00FC37E8" w:rsidRPr="00C2648B" w:rsidRDefault="00FC37E8" w:rsidP="003122DD">
            <w:pPr>
              <w:rPr>
                <w:rFonts w:ascii="Arial" w:hAnsi="Arial" w:cs="Arial"/>
                <w:b/>
              </w:rPr>
            </w:pPr>
            <w:r w:rsidRPr="00C2648B">
              <w:rPr>
                <w:rFonts w:ascii="Arial" w:hAnsi="Arial" w:cs="Arial"/>
                <w:b/>
              </w:rPr>
              <w:t>Razem za cenę wraz z podatkiem  VAT (PLN)</w:t>
            </w:r>
          </w:p>
        </w:tc>
        <w:tc>
          <w:tcPr>
            <w:tcW w:w="1558" w:type="dxa"/>
            <w:gridSpan w:val="4"/>
            <w:vAlign w:val="center"/>
          </w:tcPr>
          <w:p w:rsidR="00FC37E8" w:rsidRPr="00342490" w:rsidRDefault="00FC37E8" w:rsidP="003122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37E8" w:rsidRDefault="00FC37E8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FC37E8" w:rsidRDefault="00FC37E8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8F400B" w:rsidRPr="00830237" w:rsidTr="00FC37E8">
        <w:trPr>
          <w:trHeight w:val="2046"/>
        </w:trPr>
        <w:tc>
          <w:tcPr>
            <w:tcW w:w="5245" w:type="dxa"/>
            <w:vAlign w:val="bottom"/>
          </w:tcPr>
          <w:p w:rsidR="008F400B" w:rsidRPr="00830237" w:rsidRDefault="008F400B" w:rsidP="00FC37E8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245" w:type="dxa"/>
            <w:vAlign w:val="bottom"/>
          </w:tcPr>
          <w:p w:rsidR="008F400B" w:rsidRPr="00830237" w:rsidRDefault="008F400B" w:rsidP="00FC37E8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Pr="00830237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8F400B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CF" w:rsidRDefault="00297ACF">
      <w:r>
        <w:separator/>
      </w:r>
    </w:p>
  </w:endnote>
  <w:endnote w:type="continuationSeparator" w:id="0">
    <w:p w:rsidR="00297ACF" w:rsidRDefault="0029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297ACF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297ACF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CF" w:rsidRDefault="00297ACF">
      <w:r>
        <w:separator/>
      </w:r>
    </w:p>
  </w:footnote>
  <w:footnote w:type="continuationSeparator" w:id="0">
    <w:p w:rsidR="00297ACF" w:rsidRDefault="0029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332/05/16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4068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571"/>
  </w:style>
  <w:style w:type="paragraph" w:styleId="Nagwek1">
    <w:name w:val="heading 1"/>
    <w:basedOn w:val="Normalny"/>
    <w:next w:val="Normalny"/>
    <w:qFormat/>
    <w:rsid w:val="0091157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11571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911571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911571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911571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11571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911571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11571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911571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15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157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911571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911571"/>
  </w:style>
  <w:style w:type="paragraph" w:customStyle="1" w:styleId="Tekstpodstawowy21">
    <w:name w:val="Tekst podstawowy 21"/>
    <w:basedOn w:val="Normalny"/>
    <w:rsid w:val="00911571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911571"/>
    <w:rPr>
      <w:sz w:val="22"/>
    </w:rPr>
  </w:style>
  <w:style w:type="paragraph" w:styleId="Tekstpodstawowy3">
    <w:name w:val="Body Text 3"/>
    <w:basedOn w:val="Normalny"/>
    <w:rsid w:val="00911571"/>
    <w:rPr>
      <w:sz w:val="18"/>
    </w:rPr>
  </w:style>
  <w:style w:type="paragraph" w:styleId="Tekstpodstawowy2">
    <w:name w:val="Body Text 2"/>
    <w:basedOn w:val="Normalny"/>
    <w:rsid w:val="00911571"/>
    <w:pPr>
      <w:jc w:val="right"/>
    </w:pPr>
    <w:rPr>
      <w:sz w:val="24"/>
    </w:rPr>
  </w:style>
  <w:style w:type="paragraph" w:styleId="Zwykytekst">
    <w:name w:val="Plain Text"/>
    <w:basedOn w:val="Normalny"/>
    <w:rsid w:val="00911571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11571"/>
  </w:style>
  <w:style w:type="character" w:styleId="Odwoanieprzypisudolnego">
    <w:name w:val="footnote reference"/>
    <w:semiHidden/>
    <w:rsid w:val="0091157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1571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911571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2682</Words>
  <Characters>16093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3</cp:revision>
  <cp:lastPrinted>2016-08-23T08:23:00Z</cp:lastPrinted>
  <dcterms:created xsi:type="dcterms:W3CDTF">2016-11-10T12:35:00Z</dcterms:created>
  <dcterms:modified xsi:type="dcterms:W3CDTF">2016-11-15T09:47:00Z</dcterms:modified>
</cp:coreProperties>
</file>